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425.19685039370086" w:firstLine="0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ООО “Профистиль”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142720 Московская область, Ленинский район, Сельское поселение Булатниковское , Деревня Дрожжино, ул. Новое шоссе, дом 8, кор.1, помещение 1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Тел.: +7(495)966-28-38 </w:t>
      </w:r>
      <w:hyperlink r:id="rId6">
        <w:r w:rsidDel="00000000" w:rsidR="00000000" w:rsidRPr="00000000">
          <w:rPr>
            <w:b w:val="1"/>
            <w:color w:val="1155cc"/>
            <w:sz w:val="20"/>
            <w:szCs w:val="20"/>
            <w:u w:val="single"/>
            <w:rtl w:val="0"/>
          </w:rPr>
          <w:t xml:space="preserve">profistyle2017@inbox.ru</w:t>
        </w:r>
      </w:hyperlink>
      <w:r w:rsidDel="00000000" w:rsidR="00000000" w:rsidRPr="00000000">
        <w:rPr>
          <w:b w:val="1"/>
          <w:sz w:val="20"/>
          <w:szCs w:val="20"/>
          <w:rtl w:val="0"/>
        </w:rPr>
        <w:t xml:space="preserve"> </w:t>
      </w:r>
      <w:hyperlink r:id="rId7">
        <w:r w:rsidDel="00000000" w:rsidR="00000000" w:rsidRPr="00000000">
          <w:rPr>
            <w:b w:val="1"/>
            <w:color w:val="1155cc"/>
            <w:sz w:val="20"/>
            <w:szCs w:val="20"/>
            <w:u w:val="single"/>
            <w:rtl w:val="0"/>
          </w:rPr>
          <w:t xml:space="preserve">https://profistyle.moscow/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ОГРН: 1175027020299 , ИНН: 5003124532 , КПП: 500301001</w:t>
      </w:r>
    </w:p>
    <w:p w:rsidR="00000000" w:rsidDel="00000000" w:rsidP="00000000" w:rsidRDefault="00000000" w:rsidRPr="00000000" w14:paraId="00000005">
      <w:pPr>
        <w:jc w:val="center"/>
        <w:rPr>
          <w:b w:val="1"/>
          <w:color w:val="1a1a1a"/>
          <w:sz w:val="20"/>
          <w:szCs w:val="20"/>
          <w:highlight w:val="white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Лицензия на медицинскую деятельность: </w:t>
      </w:r>
      <w:r w:rsidDel="00000000" w:rsidR="00000000" w:rsidRPr="00000000">
        <w:rPr>
          <w:b w:val="1"/>
          <w:color w:val="1a1a1a"/>
          <w:sz w:val="20"/>
          <w:szCs w:val="20"/>
          <w:highlight w:val="white"/>
          <w:rtl w:val="0"/>
        </w:rPr>
        <w:t xml:space="preserve">Л041-01162-50/00342716 от 18.12.2018 года</w:t>
      </w:r>
    </w:p>
    <w:p w:rsidR="00000000" w:rsidDel="00000000" w:rsidP="00000000" w:rsidRDefault="00000000" w:rsidRPr="00000000" w14:paraId="00000006">
      <w:pPr>
        <w:jc w:val="center"/>
        <w:rPr>
          <w:b w:val="1"/>
          <w:color w:val="1a1a1a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  <w:color w:val="1a1a1a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“УТВЕРЖДАЮ”</w:t>
      </w:r>
    </w:p>
    <w:p w:rsidR="00000000" w:rsidDel="00000000" w:rsidP="00000000" w:rsidRDefault="00000000" w:rsidRPr="00000000" w14:paraId="00000009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Главный врач</w:t>
      </w:r>
    </w:p>
    <w:p w:rsidR="00000000" w:rsidDel="00000000" w:rsidP="00000000" w:rsidRDefault="00000000" w:rsidRPr="00000000" w14:paraId="0000000A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ООО Профистиль</w:t>
      </w:r>
    </w:p>
    <w:p w:rsidR="00000000" w:rsidDel="00000000" w:rsidP="00000000" w:rsidRDefault="00000000" w:rsidRPr="00000000" w14:paraId="0000000B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Добровольская Э.Ю.</w:t>
      </w:r>
    </w:p>
    <w:p w:rsidR="00000000" w:rsidDel="00000000" w:rsidP="00000000" w:rsidRDefault="00000000" w:rsidRPr="00000000" w14:paraId="0000000C">
      <w:pPr>
        <w:jc w:val="righ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b w:val="1"/>
          <w:color w:val="1a1a1a"/>
          <w:sz w:val="26"/>
          <w:szCs w:val="26"/>
          <w:highlight w:val="white"/>
          <w:rtl w:val="0"/>
        </w:rPr>
        <w:t xml:space="preserve">01.11.2024</w:t>
      </w:r>
    </w:p>
    <w:p w:rsidR="00000000" w:rsidDel="00000000" w:rsidP="00000000" w:rsidRDefault="00000000" w:rsidRPr="00000000" w14:paraId="0000000D">
      <w:pPr>
        <w:jc w:val="left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b w:val="1"/>
          <w:color w:val="1a1a1a"/>
          <w:sz w:val="24"/>
          <w:szCs w:val="24"/>
          <w:highlight w:val="white"/>
        </w:rPr>
      </w:pPr>
      <w:r w:rsidDel="00000000" w:rsidR="00000000" w:rsidRPr="00000000">
        <w:rPr>
          <w:b w:val="1"/>
          <w:color w:val="1a1a1a"/>
          <w:sz w:val="24"/>
          <w:szCs w:val="24"/>
          <w:highlight w:val="white"/>
          <w:rtl w:val="0"/>
        </w:rPr>
        <w:t xml:space="preserve">ПРАВИЛА ПРИЕМА И ПОВЕДЕНИЯ ПАЦИЕНТОВ В МЕДИЦИНСКОЙ ОРГАНИЗАЦИИ ООО “ПрофиСтиль”</w:t>
      </w:r>
    </w:p>
    <w:p w:rsidR="00000000" w:rsidDel="00000000" w:rsidP="00000000" w:rsidRDefault="00000000" w:rsidRPr="00000000" w14:paraId="0000000F">
      <w:pPr>
        <w:jc w:val="center"/>
        <w:rPr>
          <w:b w:val="1"/>
          <w:color w:val="1a1a1a"/>
          <w:sz w:val="26"/>
          <w:szCs w:val="26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jc w:val="center"/>
        <w:rPr>
          <w:b w:val="1"/>
          <w:color w:val="1a1a1a"/>
          <w:highlight w:val="white"/>
        </w:rPr>
      </w:pPr>
      <w:r w:rsidDel="00000000" w:rsidR="00000000" w:rsidRPr="00000000">
        <w:rPr>
          <w:b w:val="1"/>
          <w:color w:val="1a1a1a"/>
          <w:sz w:val="24"/>
          <w:szCs w:val="24"/>
          <w:highlight w:val="white"/>
          <w:rtl w:val="0"/>
        </w:rPr>
        <w:t xml:space="preserve">Общие положения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-283.46456692913375" w:hanging="150"/>
        <w:jc w:val="both"/>
        <w:rPr>
          <w:b w:val="1"/>
          <w:color w:val="1a1a1a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Настоящие правила разработаны в соответствии с федеральным законом РФ “Об основах охраны здоровья граждан в Российской Федерации”, Постановлением Правительства Российской Федерации от 30.05.2026 № 659 “Об утверждении правил предоставления медицинскими организациями платных медицинских услуг…” Законом “О защите прав потребителей” и иными нормативно-правовыми актами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ind w:left="-283.46456692913375" w:hanging="150"/>
        <w:jc w:val="both"/>
        <w:rPr>
          <w:color w:val="1a1a1a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Правила определяют нормы поведения пациентов и иных посетителей ООО “Профистиль” (далее - Клиника) при получении медицинских услуг с целью обеспечения условий для более полного удовлетворения потребностей в медицинской помощи, услугах медицинского сервиса и услугах, косвенно связанных с медицинскими, обеспечение безопасности граждан при посещении ими Клиники, а также работников Клиники. Соблюдение настоящих правил является обязательным.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ind w:left="-283.46456692913375" w:hanging="150"/>
        <w:jc w:val="both"/>
        <w:rPr>
          <w:color w:val="1a1a1a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Настоящие Правила размещаются для всеобщего ознакомления на информационных стендах отделений/подразделений Клиники, на сайте Клиники в сети “Интернет”.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jc w:val="center"/>
        <w:rPr>
          <w:color w:val="1a1a1a"/>
          <w:highlight w:val="white"/>
        </w:rPr>
      </w:pPr>
      <w:r w:rsidDel="00000000" w:rsidR="00000000" w:rsidRPr="00000000">
        <w:rPr>
          <w:b w:val="1"/>
          <w:color w:val="1a1a1a"/>
          <w:sz w:val="24"/>
          <w:szCs w:val="24"/>
          <w:highlight w:val="white"/>
          <w:rtl w:val="0"/>
        </w:rPr>
        <w:t xml:space="preserve">Основные понятия</w:t>
      </w:r>
    </w:p>
    <w:p w:rsidR="00000000" w:rsidDel="00000000" w:rsidP="00000000" w:rsidRDefault="00000000" w:rsidRPr="00000000" w14:paraId="00000015">
      <w:pPr>
        <w:ind w:left="-283.46456692913375" w:firstLine="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В настоящих Правилах используются следующие основные понятия: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ind w:left="720" w:hanging="36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Медицинская услуга - медицинское вмешательство или комплекс медицинских вмешательств, направленных на профилактику, диагностику и лечение заболеваний, медицинскую реабилитацию и имеющих самостоятельное законченное лечение.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ind w:left="720" w:hanging="36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Медицинская помощь - комплекс мероприятий, направленных на поддержание и (или) восстановление здоровья и включающих в себя предоставление медицинских услуг.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ind w:left="720" w:hanging="36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Услуги медицинского сервиса и услуги, косвенно связанные с медицинскими - услуги гражданам и организациям, выполняемые Клиникой в процессе оказания медицинской помощи, но не являющиеся элементами медицинской помощи. </w:t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ind w:left="720" w:hanging="36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Пациент - физическое лицо,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состояния.</w:t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ind w:left="720" w:hanging="36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Посетитель - любое физическое лицо, временно находящееся в здании или служебном помещении Клиники, в том числе сопровождающее несовершеннолетних, для которого Клиника не является местом работы.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Лечащий врач - врач любой специальности, на которого возложены функции по организации и непосредственному оказанию пациенту медицинской помощи в период наблюдения за ним и его лечения в Клинике.</w:t>
      </w:r>
    </w:p>
    <w:p w:rsidR="00000000" w:rsidDel="00000000" w:rsidP="00000000" w:rsidRDefault="00000000" w:rsidRPr="00000000" w14:paraId="0000001C">
      <w:pPr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jc w:val="center"/>
        <w:rPr>
          <w:b w:val="1"/>
          <w:color w:val="1a1a1a"/>
          <w:highlight w:val="white"/>
        </w:rPr>
      </w:pPr>
      <w:r w:rsidDel="00000000" w:rsidR="00000000" w:rsidRPr="00000000">
        <w:rPr>
          <w:b w:val="1"/>
          <w:color w:val="1a1a1a"/>
          <w:sz w:val="24"/>
          <w:szCs w:val="24"/>
          <w:highlight w:val="white"/>
          <w:rtl w:val="0"/>
        </w:rPr>
        <w:t xml:space="preserve">Права и обязанности пациента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ind w:left="-283.46456692913375" w:hanging="150"/>
        <w:jc w:val="both"/>
        <w:rPr>
          <w:b w:val="1"/>
          <w:color w:val="1a1a1a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Пациент имеет право на:</w:t>
      </w:r>
    </w:p>
    <w:p w:rsidR="00000000" w:rsidDel="00000000" w:rsidP="00000000" w:rsidRDefault="00000000" w:rsidRPr="00000000" w14:paraId="0000001F">
      <w:pPr>
        <w:numPr>
          <w:ilvl w:val="0"/>
          <w:numId w:val="6"/>
        </w:numPr>
        <w:ind w:left="720" w:hanging="36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выбор врача и выбор медицинской организации в соответствии с ФЗ от 21.11.2011 № 323-ФЗ “Об основах охраны здоровья граждан в Российской Федерации”;</w:t>
      </w:r>
    </w:p>
    <w:p w:rsidR="00000000" w:rsidDel="00000000" w:rsidP="00000000" w:rsidRDefault="00000000" w:rsidRPr="00000000" w14:paraId="00000020">
      <w:pPr>
        <w:numPr>
          <w:ilvl w:val="0"/>
          <w:numId w:val="6"/>
        </w:numPr>
        <w:ind w:left="720" w:hanging="36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профилактику, диагностику, лечения, медицинскую реабилитацию в медицинских организациях в условиях, соответствующих санитарно-гигиеническим требованиям;</w:t>
      </w:r>
    </w:p>
    <w:p w:rsidR="00000000" w:rsidDel="00000000" w:rsidP="00000000" w:rsidRDefault="00000000" w:rsidRPr="00000000" w14:paraId="00000021">
      <w:pPr>
        <w:numPr>
          <w:ilvl w:val="0"/>
          <w:numId w:val="6"/>
        </w:numPr>
        <w:ind w:left="720" w:hanging="36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получения консультаций врачей-специалистов;</w:t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ind w:left="720" w:hanging="36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облегчение боли, связанной с заболеванием и (или) медицинским вмешательством, доступными методами и лекарственными препаратами;</w:t>
      </w:r>
    </w:p>
    <w:p w:rsidR="00000000" w:rsidDel="00000000" w:rsidP="00000000" w:rsidRDefault="00000000" w:rsidRPr="00000000" w14:paraId="00000023">
      <w:pPr>
        <w:numPr>
          <w:ilvl w:val="0"/>
          <w:numId w:val="6"/>
        </w:numPr>
        <w:ind w:left="720" w:hanging="36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получение информации о своих правах и обязанностях, состоянии своего здоровья, включая сведения о результатах обследования, наличии заболевания, его диагнозе и прогнозе, методах лечения, связанном с ними риске, возможных вариантах медицинского вмешательства, их последствиях и результатах проведенного лечения;</w:t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ind w:left="720" w:hanging="36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получение информации о фамилии, имени, отчестве, должности квалификации его лечащего врача и других лиц, участвующих в оказании ему медицинской помощи;</w:t>
      </w:r>
    </w:p>
    <w:p w:rsidR="00000000" w:rsidDel="00000000" w:rsidP="00000000" w:rsidRDefault="00000000" w:rsidRPr="00000000" w14:paraId="00000025">
      <w:pPr>
        <w:numPr>
          <w:ilvl w:val="0"/>
          <w:numId w:val="6"/>
        </w:numPr>
        <w:ind w:left="720" w:hanging="36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выбор лиц, которым в интересах пациента может быть передана информация о состоянии его здоровья;</w:t>
      </w:r>
    </w:p>
    <w:p w:rsidR="00000000" w:rsidDel="00000000" w:rsidP="00000000" w:rsidRDefault="00000000" w:rsidRPr="00000000" w14:paraId="00000026">
      <w:pPr>
        <w:numPr>
          <w:ilvl w:val="0"/>
          <w:numId w:val="6"/>
        </w:numPr>
        <w:ind w:left="720" w:hanging="36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защиту сведений, составляющих врачебную тайну;</w:t>
      </w:r>
    </w:p>
    <w:p w:rsidR="00000000" w:rsidDel="00000000" w:rsidP="00000000" w:rsidRDefault="00000000" w:rsidRPr="00000000" w14:paraId="00000027">
      <w:pPr>
        <w:numPr>
          <w:ilvl w:val="0"/>
          <w:numId w:val="6"/>
        </w:numPr>
        <w:ind w:left="720" w:hanging="36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отказ от медицинского вмешательства (при отказе должны быть разъяснены возможные последствия. Отказ от медицинского вмешательства с указанием возможных последствий оформляется записью в медицинской документации и подписывается гражданином либо его законным представителем, а также медицинским работником;</w:t>
      </w:r>
    </w:p>
    <w:p w:rsidR="00000000" w:rsidDel="00000000" w:rsidP="00000000" w:rsidRDefault="00000000" w:rsidRPr="00000000" w14:paraId="00000028">
      <w:pPr>
        <w:numPr>
          <w:ilvl w:val="0"/>
          <w:numId w:val="6"/>
        </w:numPr>
        <w:ind w:left="720" w:hanging="36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выражение информированного добровольного согласия на медицинское вмешательство, являющееся необходимым предварительным условием медицинского вмешательства;</w:t>
      </w:r>
    </w:p>
    <w:p w:rsidR="00000000" w:rsidDel="00000000" w:rsidP="00000000" w:rsidRDefault="00000000" w:rsidRPr="00000000" w14:paraId="00000029">
      <w:pPr>
        <w:numPr>
          <w:ilvl w:val="0"/>
          <w:numId w:val="6"/>
        </w:numPr>
        <w:ind w:left="720" w:hanging="36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непосредственное ознакомление с медицинской документацией, отражающей состояние его здоровья, и получать на основании такой документации консультаций у других специалистов;</w:t>
      </w:r>
    </w:p>
    <w:p w:rsidR="00000000" w:rsidDel="00000000" w:rsidP="00000000" w:rsidRDefault="00000000" w:rsidRPr="00000000" w14:paraId="0000002A">
      <w:pPr>
        <w:numPr>
          <w:ilvl w:val="0"/>
          <w:numId w:val="6"/>
        </w:numPr>
        <w:ind w:left="720" w:hanging="360"/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получение, на основании письменного заявления, отражающих состояние здоровья медицинских документов, их копий и выписок из медицинских документов.</w:t>
      </w:r>
    </w:p>
    <w:p w:rsidR="00000000" w:rsidDel="00000000" w:rsidP="00000000" w:rsidRDefault="00000000" w:rsidRPr="00000000" w14:paraId="0000002B">
      <w:pPr>
        <w:numPr>
          <w:ilvl w:val="1"/>
          <w:numId w:val="1"/>
        </w:numPr>
        <w:ind w:left="-283.46456692913375" w:hanging="150"/>
        <w:jc w:val="both"/>
        <w:rPr>
          <w:color w:val="1a1a1a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Пациент обязан:</w:t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соблюдать режим работы Клиники;</w:t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соблюдать требования пожарной безопасности;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принимать меры к сохранению и укреплению своего здоровья;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своевременно обращаться за медицинской помощью;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находясь на лечении, соблюдать режим лечения, в том числе определенный на период его временной нетрудоспособности, и правила поведения пациента в Клинике;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проявлять в общении с медицинскими работниками такт и уважение, быть выдержанным, доброжелательным;</w:t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не приходить на прием к врачу в алкогольном, наркотическом, ином токсическом опьянении;</w:t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своевременно являться на прием и предупреждать о невозможности явки по уважительной причине; При опоздании Пациента на прием более чем на 15 минут, для исключения ущемления прав других пациентов, Клиника имеет право отказать в обслуживании Пациента в текущий момент и перенести время приема на имеющееся свободное в течение этого или другого дня;</w:t>
      </w:r>
    </w:p>
    <w:p w:rsidR="00000000" w:rsidDel="00000000" w:rsidP="00000000" w:rsidRDefault="00000000" w:rsidRPr="00000000" w14:paraId="00000034">
      <w:pPr>
        <w:numPr>
          <w:ilvl w:val="0"/>
          <w:numId w:val="4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сообщать врачу всю информацию, необходимую для постановки диагноза и лечения заболевания;</w:t>
      </w:r>
    </w:p>
    <w:p w:rsidR="00000000" w:rsidDel="00000000" w:rsidP="00000000" w:rsidRDefault="00000000" w:rsidRPr="00000000" w14:paraId="00000035">
      <w:pPr>
        <w:numPr>
          <w:ilvl w:val="0"/>
          <w:numId w:val="4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информировать о перенесенных заболеваниях, известных ему аллергических реакциях, противопоказаниях, представить иные сведения, которые могут сказаться на качестве услуг;</w:t>
      </w:r>
    </w:p>
    <w:p w:rsidR="00000000" w:rsidDel="00000000" w:rsidP="00000000" w:rsidRDefault="00000000" w:rsidRPr="00000000" w14:paraId="00000036">
      <w:pPr>
        <w:numPr>
          <w:ilvl w:val="0"/>
          <w:numId w:val="4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подписать информированное согласие на медицинское вмешательство и другие документы Клиники;</w:t>
      </w:r>
    </w:p>
    <w:p w:rsidR="00000000" w:rsidDel="00000000" w:rsidP="00000000" w:rsidRDefault="00000000" w:rsidRPr="00000000" w14:paraId="00000037">
      <w:pPr>
        <w:numPr>
          <w:ilvl w:val="0"/>
          <w:numId w:val="4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ознакомиться с рекомендованным планом лечения и соблюдать его;</w:t>
      </w:r>
    </w:p>
    <w:p w:rsidR="00000000" w:rsidDel="00000000" w:rsidP="00000000" w:rsidRDefault="00000000" w:rsidRPr="00000000" w14:paraId="00000038">
      <w:pPr>
        <w:numPr>
          <w:ilvl w:val="0"/>
          <w:numId w:val="4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своевременно и неукоснительно выполнять все предписания лечащего врача;</w:t>
      </w:r>
    </w:p>
    <w:p w:rsidR="00000000" w:rsidDel="00000000" w:rsidP="00000000" w:rsidRDefault="00000000" w:rsidRPr="00000000" w14:paraId="00000039">
      <w:pPr>
        <w:numPr>
          <w:ilvl w:val="0"/>
          <w:numId w:val="4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немедленно информировать лечащего врача об изменении состояния своего здоровья в процессе диагностики и лечения;</w:t>
      </w:r>
    </w:p>
    <w:p w:rsidR="00000000" w:rsidDel="00000000" w:rsidP="00000000" w:rsidRDefault="00000000" w:rsidRPr="00000000" w14:paraId="0000003A">
      <w:pPr>
        <w:numPr>
          <w:ilvl w:val="0"/>
          <w:numId w:val="4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не предпринимать действий, способных нарушить права других пациентов и работников Клиники;</w:t>
      </w:r>
    </w:p>
    <w:p w:rsidR="00000000" w:rsidDel="00000000" w:rsidP="00000000" w:rsidRDefault="00000000" w:rsidRPr="00000000" w14:paraId="0000003B">
      <w:pPr>
        <w:numPr>
          <w:ilvl w:val="0"/>
          <w:numId w:val="4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соблюдать установленный порядок деятельности Клиники и нормы поведения в общественных местах;</w:t>
      </w:r>
    </w:p>
    <w:p w:rsidR="00000000" w:rsidDel="00000000" w:rsidP="00000000" w:rsidRDefault="00000000" w:rsidRPr="00000000" w14:paraId="0000003C">
      <w:pPr>
        <w:numPr>
          <w:ilvl w:val="0"/>
          <w:numId w:val="4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посещать подразделения Клиники и медицинские кабинеты в соответствии с установленным графиком их работы;</w:t>
      </w:r>
    </w:p>
    <w:p w:rsidR="00000000" w:rsidDel="00000000" w:rsidP="00000000" w:rsidRDefault="00000000" w:rsidRPr="00000000" w14:paraId="0000003D">
      <w:pPr>
        <w:numPr>
          <w:ilvl w:val="0"/>
          <w:numId w:val="4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при посещении медицинских кабинетов надевать на обувь бахилы или переобуваться в сменную обувь;</w:t>
      </w:r>
    </w:p>
    <w:p w:rsidR="00000000" w:rsidDel="00000000" w:rsidP="00000000" w:rsidRDefault="00000000" w:rsidRPr="00000000" w14:paraId="0000003E">
      <w:pPr>
        <w:numPr>
          <w:ilvl w:val="0"/>
          <w:numId w:val="4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не вмешиваться в действия лечащего врача, не осуществлять иные действия, способствующие нарушению процесса оказания медицинской помощи;</w:t>
      </w:r>
    </w:p>
    <w:p w:rsidR="00000000" w:rsidDel="00000000" w:rsidP="00000000" w:rsidRDefault="00000000" w:rsidRPr="00000000" w14:paraId="0000003F">
      <w:pPr>
        <w:numPr>
          <w:ilvl w:val="0"/>
          <w:numId w:val="4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не допускать проявлений неуважительного отношения к иным пациентам и работникам Клиники;</w:t>
      </w:r>
    </w:p>
    <w:p w:rsidR="00000000" w:rsidDel="00000000" w:rsidP="00000000" w:rsidRDefault="00000000" w:rsidRPr="00000000" w14:paraId="00000040">
      <w:pPr>
        <w:numPr>
          <w:ilvl w:val="0"/>
          <w:numId w:val="4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бережно относиться к имуществу Клиники, соблюдать чистоту и тишину в помещениях Клиники;</w:t>
      </w:r>
    </w:p>
    <w:p w:rsidR="00000000" w:rsidDel="00000000" w:rsidP="00000000" w:rsidRDefault="00000000" w:rsidRPr="00000000" w14:paraId="00000041">
      <w:pPr>
        <w:jc w:val="both"/>
        <w:rPr>
          <w:color w:val="1a1a1a"/>
          <w:sz w:val="20"/>
          <w:szCs w:val="20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Пациентам и посетителям, в целях соблюдения общественного порядка, предупреждения и пресечения террористической деятельности, иных преступлений и административных правонарушений, соблюдения санитарно-эпидемиологических правил, обеспечения личной безопасности работников Клиники, пациентов и посетителей в зданиях и служебных помещениях, запрещается:</w:t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проносить в здания и служебные помещения Клиники огнестрельное, газовое и холодное оружие, ядовитые, радиоактивные, химические и взрывчатые вещества, спиртные напитки и иные предметы и средства, наличие которых у посетителя либо их применение (использование) может представлять угрозу для безопасности окружающих;</w:t>
      </w:r>
    </w:p>
    <w:p w:rsidR="00000000" w:rsidDel="00000000" w:rsidP="00000000" w:rsidRDefault="00000000" w:rsidRPr="00000000" w14:paraId="00000043">
      <w:pPr>
        <w:numPr>
          <w:ilvl w:val="0"/>
          <w:numId w:val="3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иметь при себе крупногабаритные предметы (в т.ч. хозяйственные сумки, рюкзаки, вещевые мешки, чемоданы, корзины и т.п.);</w:t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находиться в служебных помещениях Клиники без разрешения;</w:t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употреблять пищу в коридорах, на лестничных маршах и других помещениях;</w:t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курить на крыльце, лестничных площадках,в коридорах, кабинетах, фойе и др. помещениях Клиники;</w:t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играть в азартные игры в помещениях и на территории Клиники;</w:t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громко разговаривать, шуметь, хлопать дверями;</w:t>
      </w:r>
    </w:p>
    <w:p w:rsidR="00000000" w:rsidDel="00000000" w:rsidP="00000000" w:rsidRDefault="00000000" w:rsidRPr="00000000" w14:paraId="00000049">
      <w:pPr>
        <w:numPr>
          <w:ilvl w:val="0"/>
          <w:numId w:val="3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оставлять несовершеннолетних лиц без присмотра.</w:t>
        <w:br w:type="textWrapping"/>
        <w:t xml:space="preserve">Несовершеннолетние лица могут находится на территории Клиники только в сопровождении законных представителей или представителей по нотариальной доверенности (далее по тексту - Представитель). Ответственность за любой ущерб, причиненный несовершеннолетним лицом Клинике или ее работникам, несет Представитель несовершеннолетнего лица. Клиника не несет ответственности за причинения вреда здоровью и/или имуществу несовершеннолетнего лица, находящегося на территории Клиники без сопровождения Представителя.</w:t>
      </w:r>
    </w:p>
    <w:p w:rsidR="00000000" w:rsidDel="00000000" w:rsidP="00000000" w:rsidRDefault="00000000" w:rsidRPr="00000000" w14:paraId="0000004A">
      <w:pPr>
        <w:numPr>
          <w:ilvl w:val="0"/>
          <w:numId w:val="3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выносить из помещения Клиники документы, полученные для ознакомления;</w:t>
      </w:r>
    </w:p>
    <w:p w:rsidR="00000000" w:rsidDel="00000000" w:rsidP="00000000" w:rsidRDefault="00000000" w:rsidRPr="00000000" w14:paraId="0000004B">
      <w:pPr>
        <w:numPr>
          <w:ilvl w:val="0"/>
          <w:numId w:val="3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изымать какие-либо документы из медицинских карт, со стендов и из иных папок информационных стендов;</w:t>
      </w:r>
    </w:p>
    <w:p w:rsidR="00000000" w:rsidDel="00000000" w:rsidP="00000000" w:rsidRDefault="00000000" w:rsidRPr="00000000" w14:paraId="0000004C">
      <w:pPr>
        <w:numPr>
          <w:ilvl w:val="0"/>
          <w:numId w:val="3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размещать в помещениях и на территории Клиники объявления без разрешения администрации Клиники.</w:t>
      </w:r>
    </w:p>
    <w:p w:rsidR="00000000" w:rsidDel="00000000" w:rsidP="00000000" w:rsidRDefault="00000000" w:rsidRPr="00000000" w14:paraId="0000004D">
      <w:pPr>
        <w:numPr>
          <w:ilvl w:val="0"/>
          <w:numId w:val="3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производить фото- и видеосъемку без предварительного разрешения администрации Клиники;</w:t>
      </w:r>
    </w:p>
    <w:p w:rsidR="00000000" w:rsidDel="00000000" w:rsidP="00000000" w:rsidRDefault="00000000" w:rsidRPr="00000000" w14:paraId="0000004E">
      <w:pPr>
        <w:numPr>
          <w:ilvl w:val="0"/>
          <w:numId w:val="3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выполнять в помещениях Клиники функции торговых агентов, представителей и находиться в помещениях Клиники в иных коммерческих целях;</w:t>
      </w:r>
    </w:p>
    <w:p w:rsidR="00000000" w:rsidDel="00000000" w:rsidP="00000000" w:rsidRDefault="00000000" w:rsidRPr="00000000" w14:paraId="0000004F">
      <w:pPr>
        <w:numPr>
          <w:ilvl w:val="0"/>
          <w:numId w:val="3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находится в помещениях Клиники в верхней одежде, грязной обуви;</w:t>
      </w:r>
    </w:p>
    <w:p w:rsidR="00000000" w:rsidDel="00000000" w:rsidP="00000000" w:rsidRDefault="00000000" w:rsidRPr="00000000" w14:paraId="00000050">
      <w:pPr>
        <w:numPr>
          <w:ilvl w:val="0"/>
          <w:numId w:val="3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преграждать проезд санитарного транспорта к зданиям Клиники;</w:t>
      </w:r>
    </w:p>
    <w:p w:rsidR="00000000" w:rsidDel="00000000" w:rsidP="00000000" w:rsidRDefault="00000000" w:rsidRPr="00000000" w14:paraId="00000051">
      <w:pPr>
        <w:numPr>
          <w:ilvl w:val="0"/>
          <w:numId w:val="3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доступ в здание и помещения Клиники лицам в состоянии алкогольного или наркотического опьянения, с агрессивным поведением, имеющим внешний вид, не отвечающим санитарно-гигиеническим требованиям. В случае выявления указанных лиц они удаляются из здания и помещений Клиники сотрудниками охраны и (или) правоохранительных органов.</w:t>
      </w:r>
    </w:p>
    <w:p w:rsidR="00000000" w:rsidDel="00000000" w:rsidP="00000000" w:rsidRDefault="00000000" w:rsidRPr="00000000" w14:paraId="00000052">
      <w:pPr>
        <w:numPr>
          <w:ilvl w:val="0"/>
          <w:numId w:val="1"/>
        </w:numPr>
        <w:ind w:left="720" w:hanging="360"/>
        <w:jc w:val="center"/>
        <w:rPr>
          <w:color w:val="1a1a1a"/>
          <w:highlight w:val="white"/>
        </w:rPr>
      </w:pPr>
      <w:r w:rsidDel="00000000" w:rsidR="00000000" w:rsidRPr="00000000">
        <w:rPr>
          <w:b w:val="1"/>
          <w:color w:val="1a1a1a"/>
          <w:sz w:val="24"/>
          <w:szCs w:val="24"/>
          <w:highlight w:val="white"/>
          <w:rtl w:val="0"/>
        </w:rPr>
        <w:t xml:space="preserve">Права и обязанности лечащего врача</w:t>
      </w:r>
    </w:p>
    <w:p w:rsidR="00000000" w:rsidDel="00000000" w:rsidP="00000000" w:rsidRDefault="00000000" w:rsidRPr="00000000" w14:paraId="00000053">
      <w:pPr>
        <w:numPr>
          <w:ilvl w:val="1"/>
          <w:numId w:val="1"/>
        </w:numPr>
        <w:ind w:left="-283.46456692913375" w:hanging="150"/>
        <w:jc w:val="both"/>
        <w:rPr>
          <w:color w:val="1a1a1a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Лечащий врач имеет право:</w:t>
      </w:r>
    </w:p>
    <w:p w:rsidR="00000000" w:rsidDel="00000000" w:rsidP="00000000" w:rsidRDefault="00000000" w:rsidRPr="00000000" w14:paraId="00000054">
      <w:pPr>
        <w:numPr>
          <w:ilvl w:val="0"/>
          <w:numId w:val="7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самостоятельно определять объем исследований и необходимых действий, направленных на установление верного диагноза и оказания медицинской услуги;</w:t>
      </w:r>
    </w:p>
    <w:p w:rsidR="00000000" w:rsidDel="00000000" w:rsidP="00000000" w:rsidRDefault="00000000" w:rsidRPr="00000000" w14:paraId="00000055">
      <w:pPr>
        <w:numPr>
          <w:ilvl w:val="0"/>
          <w:numId w:val="7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вправе с уведомлением пациента вносить изменения в лечение и провести дополнительное специализированное лечения;</w:t>
      </w:r>
    </w:p>
    <w:p w:rsidR="00000000" w:rsidDel="00000000" w:rsidP="00000000" w:rsidRDefault="00000000" w:rsidRPr="00000000" w14:paraId="00000056">
      <w:pPr>
        <w:numPr>
          <w:ilvl w:val="0"/>
          <w:numId w:val="7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на защиту своей профессиональной чести и достоинства;</w:t>
      </w:r>
    </w:p>
    <w:p w:rsidR="00000000" w:rsidDel="00000000" w:rsidP="00000000" w:rsidRDefault="00000000" w:rsidRPr="00000000" w14:paraId="00000057">
      <w:pPr>
        <w:numPr>
          <w:ilvl w:val="0"/>
          <w:numId w:val="7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совершенствование профессиональных знаний.</w:t>
      </w:r>
    </w:p>
    <w:p w:rsidR="00000000" w:rsidDel="00000000" w:rsidP="00000000" w:rsidRDefault="00000000" w:rsidRPr="00000000" w14:paraId="00000058">
      <w:pPr>
        <w:numPr>
          <w:ilvl w:val="1"/>
          <w:numId w:val="1"/>
        </w:numPr>
        <w:ind w:left="-283.46456692913375" w:hanging="150"/>
        <w:jc w:val="both"/>
        <w:rPr>
          <w:color w:val="1a1a1a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Лечащий врач обязан:</w:t>
      </w:r>
    </w:p>
    <w:p w:rsidR="00000000" w:rsidDel="00000000" w:rsidP="00000000" w:rsidRDefault="00000000" w:rsidRPr="00000000" w14:paraId="00000059">
      <w:pPr>
        <w:numPr>
          <w:ilvl w:val="0"/>
          <w:numId w:val="2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оказывать медицинские услуги в соответствии с требованиями, предъявляемыми к методам диагностики, профилактики и лечения, разрешенным на территории РФ в рамках согласованного плана лечения и медицинскими показаниями;</w:t>
      </w:r>
    </w:p>
    <w:p w:rsidR="00000000" w:rsidDel="00000000" w:rsidP="00000000" w:rsidRDefault="00000000" w:rsidRPr="00000000" w14:paraId="0000005A">
      <w:pPr>
        <w:numPr>
          <w:ilvl w:val="0"/>
          <w:numId w:val="2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по результатам обследования предоставлять полную и достоверную информацию о состоянии здоровья, сущности лечения и согласовывать с пациентом рекомендуемый план лечения;</w:t>
      </w:r>
    </w:p>
    <w:p w:rsidR="00000000" w:rsidDel="00000000" w:rsidP="00000000" w:rsidRDefault="00000000" w:rsidRPr="00000000" w14:paraId="0000005B">
      <w:pPr>
        <w:numPr>
          <w:ilvl w:val="0"/>
          <w:numId w:val="2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предоставлять пациенту в понятной и доступной форме информацию о ходе оказания медицинской услуги, о противопоказаниях, о возможных осложнениях и дискомфорте во время и после лечения, в том числе в связи с индивидуальными особенностями пациента, о назначениях и рекомендациях, которые необходимо соблюдать для сохранения достигнутого результата лечения;</w:t>
      </w:r>
    </w:p>
    <w:p w:rsidR="00000000" w:rsidDel="00000000" w:rsidP="00000000" w:rsidRDefault="00000000" w:rsidRPr="00000000" w14:paraId="0000005C">
      <w:pPr>
        <w:numPr>
          <w:ilvl w:val="0"/>
          <w:numId w:val="2"/>
        </w:numPr>
        <w:ind w:left="720" w:hanging="360"/>
        <w:jc w:val="both"/>
        <w:rPr>
          <w:color w:val="1a1a1a"/>
          <w:sz w:val="20"/>
          <w:szCs w:val="20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сохранить конфиденциальность информации о врачебной тайне пациента.</w:t>
      </w:r>
    </w:p>
    <w:p w:rsidR="00000000" w:rsidDel="00000000" w:rsidP="00000000" w:rsidRDefault="00000000" w:rsidRPr="00000000" w14:paraId="0000005D">
      <w:pPr>
        <w:numPr>
          <w:ilvl w:val="1"/>
          <w:numId w:val="1"/>
        </w:numPr>
        <w:ind w:left="-283.46456692913375" w:hanging="150"/>
        <w:jc w:val="both"/>
        <w:rPr>
          <w:color w:val="1a1a1a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Рекомендации консультантов реализуются только по согласованию с лечащим врачом, за исключением случаев оказания экстренной медицинской помощи.</w:t>
      </w:r>
    </w:p>
    <w:p w:rsidR="00000000" w:rsidDel="00000000" w:rsidP="00000000" w:rsidRDefault="00000000" w:rsidRPr="00000000" w14:paraId="0000005E">
      <w:pPr>
        <w:numPr>
          <w:ilvl w:val="1"/>
          <w:numId w:val="1"/>
        </w:numPr>
        <w:ind w:left="-283.46456692913375" w:hanging="150"/>
        <w:jc w:val="both"/>
        <w:rPr>
          <w:color w:val="1a1a1a"/>
          <w:highlight w:val="white"/>
          <w:u w:val="non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В случае непредвиденного отсутствия лечащего врача в день, назначенный для проведения медицинской услуги, Клиника вправе назначить другого врача или отменить прием, приняв меры для предварительного уведомления пациента.</w:t>
      </w:r>
    </w:p>
    <w:p w:rsidR="00000000" w:rsidDel="00000000" w:rsidP="00000000" w:rsidRDefault="00000000" w:rsidRPr="00000000" w14:paraId="0000005F">
      <w:pPr>
        <w:numPr>
          <w:ilvl w:val="0"/>
          <w:numId w:val="1"/>
        </w:numPr>
        <w:ind w:left="720" w:hanging="360"/>
        <w:jc w:val="center"/>
        <w:rPr>
          <w:color w:val="1a1a1a"/>
          <w:highlight w:val="white"/>
        </w:rPr>
      </w:pPr>
      <w:r w:rsidDel="00000000" w:rsidR="00000000" w:rsidRPr="00000000">
        <w:rPr>
          <w:b w:val="1"/>
          <w:color w:val="1a1a1a"/>
          <w:sz w:val="24"/>
          <w:szCs w:val="24"/>
          <w:highlight w:val="white"/>
          <w:rtl w:val="0"/>
        </w:rPr>
        <w:t xml:space="preserve">Ответственность за нарушение настоящих правил</w:t>
      </w:r>
    </w:p>
    <w:p w:rsidR="00000000" w:rsidDel="00000000" w:rsidP="00000000" w:rsidRDefault="00000000" w:rsidRPr="00000000" w14:paraId="00000060">
      <w:pPr>
        <w:numPr>
          <w:ilvl w:val="1"/>
          <w:numId w:val="1"/>
        </w:numPr>
        <w:ind w:left="-283.46456692913375" w:hanging="150"/>
        <w:jc w:val="both"/>
        <w:rPr>
          <w:color w:val="1a1a1a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В случае нарушения пациентами и иными посетителями Правил работники Клиники вправе делать им соответствующие замечания.</w:t>
      </w:r>
    </w:p>
    <w:p w:rsidR="00000000" w:rsidDel="00000000" w:rsidP="00000000" w:rsidRDefault="00000000" w:rsidRPr="00000000" w14:paraId="00000061">
      <w:pPr>
        <w:numPr>
          <w:ilvl w:val="1"/>
          <w:numId w:val="1"/>
        </w:numPr>
        <w:ind w:left="-283.46456692913375" w:hanging="150"/>
        <w:jc w:val="both"/>
        <w:rPr>
          <w:color w:val="1a1a1a"/>
          <w:highlight w:val="white"/>
        </w:rPr>
      </w:pPr>
      <w:r w:rsidDel="00000000" w:rsidR="00000000" w:rsidRPr="00000000">
        <w:rPr>
          <w:color w:val="1a1a1a"/>
          <w:sz w:val="20"/>
          <w:szCs w:val="20"/>
          <w:highlight w:val="white"/>
          <w:rtl w:val="0"/>
        </w:rPr>
        <w:t xml:space="preserve">Воспрепятствование осуществлению процесса оказания медицинской помощи, неуважение к работникам Клиники, другим пациентам и посетителям, нарушение общественного порядка в зданиях, служебных помещениях, на территории Клиники, неисполнения законных требований работников Клиники, причинение морального вреда работникам Клиники, причинение вреда деловой репутации Клиники, а также материального ущерба ее имуществу, влечет ответственность, предусмотренную законодательством Российской Федерации.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right"/>
      <w:pPr>
        <w:ind w:left="720" w:hanging="360"/>
      </w:pPr>
      <w:rPr>
        <w:rFonts w:ascii="Arial" w:cs="Arial" w:eastAsia="Arial" w:hAnsi="Arial"/>
        <w:b w:val="1"/>
        <w:sz w:val="24"/>
        <w:szCs w:val="24"/>
        <w:u w:val="none"/>
      </w:rPr>
    </w:lvl>
    <w:lvl w:ilvl="1">
      <w:start w:val="1"/>
      <w:numFmt w:val="decimal"/>
      <w:lvlText w:val="%1.%2."/>
      <w:lvlJc w:val="right"/>
      <w:pPr>
        <w:ind w:left="-283.46456692913375" w:hanging="150"/>
      </w:pPr>
      <w:rPr>
        <w:rFonts w:ascii="Arial" w:cs="Arial" w:eastAsia="Arial" w:hAnsi="Arial"/>
        <w:b w:val="1"/>
        <w:sz w:val="24"/>
        <w:szCs w:val="24"/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profistyle2017@inbox.ru" TargetMode="External"/><Relationship Id="rId7" Type="http://schemas.openxmlformats.org/officeDocument/2006/relationships/hyperlink" Target="https://profistyle.mosco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